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5473" w14:textId="740E2730" w:rsidR="00BA6FE6" w:rsidRDefault="00BA6FE6" w:rsidP="00BA6FE6">
      <w:pPr>
        <w:pStyle w:val="NormalWeb"/>
        <w:ind w:left="720"/>
        <w:jc w:val="center"/>
        <w:rPr>
          <w:rFonts w:ascii="Calibri" w:hAnsi="Calibri" w:cs="Calibri"/>
          <w:b/>
          <w:bCs/>
          <w:sz w:val="22"/>
          <w:szCs w:val="22"/>
        </w:rPr>
      </w:pPr>
      <w:r>
        <w:rPr>
          <w:rFonts w:ascii="Calibri" w:hAnsi="Calibri" w:cs="Calibri"/>
          <w:b/>
          <w:bCs/>
          <w:sz w:val="22"/>
          <w:szCs w:val="22"/>
        </w:rPr>
        <w:t>Central PTO Meeting Minutes</w:t>
      </w:r>
    </w:p>
    <w:p w14:paraId="30A17E7A" w14:textId="35348C54" w:rsidR="00BA6FE6" w:rsidRPr="00BA6FE6" w:rsidRDefault="0097301B" w:rsidP="00BA6FE6">
      <w:pPr>
        <w:pStyle w:val="NormalWeb"/>
        <w:ind w:left="720"/>
        <w:jc w:val="center"/>
      </w:pPr>
      <w:r>
        <w:rPr>
          <w:rFonts w:ascii="Calibri" w:hAnsi="Calibri" w:cs="Calibri"/>
          <w:b/>
          <w:bCs/>
          <w:sz w:val="22"/>
          <w:szCs w:val="22"/>
        </w:rPr>
        <w:t>1</w:t>
      </w:r>
      <w:r w:rsidR="00BA6FE6">
        <w:rPr>
          <w:rFonts w:ascii="Calibri" w:hAnsi="Calibri" w:cs="Calibri"/>
          <w:b/>
          <w:bCs/>
          <w:sz w:val="22"/>
          <w:szCs w:val="22"/>
        </w:rPr>
        <w:t>/</w:t>
      </w:r>
      <w:r>
        <w:rPr>
          <w:rFonts w:ascii="Calibri" w:hAnsi="Calibri" w:cs="Calibri"/>
          <w:b/>
          <w:bCs/>
          <w:sz w:val="22"/>
          <w:szCs w:val="22"/>
        </w:rPr>
        <w:t>28</w:t>
      </w:r>
      <w:r w:rsidR="00BA6FE6">
        <w:rPr>
          <w:rFonts w:ascii="Calibri" w:hAnsi="Calibri" w:cs="Calibri"/>
          <w:b/>
          <w:bCs/>
          <w:sz w:val="22"/>
          <w:szCs w:val="22"/>
        </w:rPr>
        <w:t>/202</w:t>
      </w:r>
      <w:r>
        <w:rPr>
          <w:rFonts w:ascii="Calibri" w:hAnsi="Calibri" w:cs="Calibri"/>
          <w:b/>
          <w:bCs/>
          <w:sz w:val="22"/>
          <w:szCs w:val="22"/>
        </w:rPr>
        <w:t>2</w:t>
      </w:r>
      <w:r w:rsidR="00782545">
        <w:rPr>
          <w:rFonts w:ascii="Calibri" w:hAnsi="Calibri" w:cs="Calibri"/>
          <w:b/>
          <w:bCs/>
          <w:sz w:val="22"/>
          <w:szCs w:val="22"/>
        </w:rPr>
        <w:t xml:space="preserve"> (meeting held via zoom) </w:t>
      </w:r>
    </w:p>
    <w:p w14:paraId="46134257" w14:textId="463E2E04" w:rsidR="008D2B85" w:rsidRPr="008D2B85" w:rsidRDefault="00BA6FE6" w:rsidP="008D2B85">
      <w:pPr>
        <w:pStyle w:val="NormalWeb"/>
      </w:pPr>
      <w:r>
        <w:rPr>
          <w:rFonts w:ascii="Calibri" w:hAnsi="Calibri" w:cs="Calibri"/>
          <w:b/>
          <w:bCs/>
          <w:sz w:val="22"/>
          <w:szCs w:val="22"/>
        </w:rPr>
        <w:t xml:space="preserve">Attending: </w:t>
      </w:r>
    </w:p>
    <w:p w14:paraId="6BE4DEA4" w14:textId="77777777" w:rsidR="008D2B85" w:rsidRPr="00BA6FE6" w:rsidRDefault="008D2B85" w:rsidP="008D2B85">
      <w:pPr>
        <w:pStyle w:val="NormalWeb"/>
        <w:numPr>
          <w:ilvl w:val="0"/>
          <w:numId w:val="2"/>
        </w:numPr>
        <w:rPr>
          <w:rFonts w:ascii="SymbolMT" w:hAnsi="SymbolMT"/>
          <w:sz w:val="22"/>
          <w:szCs w:val="22"/>
        </w:rPr>
      </w:pPr>
      <w:r>
        <w:rPr>
          <w:rFonts w:ascii="Calibri" w:hAnsi="Calibri" w:cs="Calibri"/>
          <w:sz w:val="22"/>
          <w:szCs w:val="22"/>
        </w:rPr>
        <w:t>Kelly Azim</w:t>
      </w:r>
    </w:p>
    <w:p w14:paraId="4EC39200" w14:textId="72FF4552" w:rsidR="00533BEE" w:rsidRDefault="00533BEE" w:rsidP="00533BEE">
      <w:pPr>
        <w:pStyle w:val="NormalWeb"/>
        <w:numPr>
          <w:ilvl w:val="0"/>
          <w:numId w:val="2"/>
        </w:numPr>
        <w:rPr>
          <w:rFonts w:ascii="SymbolMT" w:hAnsi="SymbolMT"/>
          <w:sz w:val="22"/>
          <w:szCs w:val="22"/>
        </w:rPr>
      </w:pPr>
      <w:r>
        <w:rPr>
          <w:rFonts w:ascii="Calibri" w:hAnsi="Calibri" w:cs="Calibri"/>
          <w:sz w:val="22"/>
          <w:szCs w:val="22"/>
        </w:rPr>
        <w:t>Molly Cassin</w:t>
      </w:r>
    </w:p>
    <w:p w14:paraId="721813AD" w14:textId="73D60656" w:rsidR="00BA6FE6" w:rsidRPr="008D15C6" w:rsidRDefault="00BA6FE6" w:rsidP="00533BEE">
      <w:pPr>
        <w:pStyle w:val="NormalWeb"/>
        <w:numPr>
          <w:ilvl w:val="0"/>
          <w:numId w:val="2"/>
        </w:numPr>
        <w:rPr>
          <w:rFonts w:ascii="SymbolMT" w:hAnsi="SymbolMT"/>
          <w:sz w:val="22"/>
          <w:szCs w:val="22"/>
        </w:rPr>
      </w:pPr>
      <w:r w:rsidRPr="00533BEE">
        <w:rPr>
          <w:rFonts w:ascii="Calibri" w:hAnsi="Calibri" w:cs="Calibri"/>
          <w:sz w:val="22"/>
          <w:szCs w:val="22"/>
        </w:rPr>
        <w:t xml:space="preserve">Maxie Clarke </w:t>
      </w:r>
    </w:p>
    <w:p w14:paraId="74BDF844" w14:textId="3EE5B2A0" w:rsidR="008D15C6" w:rsidRPr="00533BEE" w:rsidRDefault="008D15C6" w:rsidP="00533BEE">
      <w:pPr>
        <w:pStyle w:val="NormalWeb"/>
        <w:numPr>
          <w:ilvl w:val="0"/>
          <w:numId w:val="2"/>
        </w:numPr>
        <w:rPr>
          <w:rFonts w:ascii="SymbolMT" w:hAnsi="SymbolMT"/>
          <w:sz w:val="22"/>
          <w:szCs w:val="22"/>
        </w:rPr>
      </w:pPr>
      <w:proofErr w:type="spellStart"/>
      <w:r>
        <w:rPr>
          <w:rFonts w:ascii="Calibri" w:hAnsi="Calibri" w:cs="Calibri"/>
          <w:sz w:val="22"/>
          <w:szCs w:val="22"/>
        </w:rPr>
        <w:t>Nissa</w:t>
      </w:r>
      <w:proofErr w:type="spellEnd"/>
      <w:r>
        <w:rPr>
          <w:rFonts w:ascii="Calibri" w:hAnsi="Calibri" w:cs="Calibri"/>
          <w:sz w:val="22"/>
          <w:szCs w:val="22"/>
        </w:rPr>
        <w:t xml:space="preserve"> Cox</w:t>
      </w:r>
    </w:p>
    <w:p w14:paraId="465E7C84" w14:textId="20969069" w:rsidR="00533BEE" w:rsidRPr="002755B8" w:rsidRDefault="00063C6A" w:rsidP="002755B8">
      <w:pPr>
        <w:pStyle w:val="NormalWeb"/>
        <w:numPr>
          <w:ilvl w:val="0"/>
          <w:numId w:val="2"/>
        </w:numPr>
        <w:rPr>
          <w:rFonts w:ascii="SymbolMT" w:hAnsi="SymbolMT"/>
          <w:sz w:val="22"/>
          <w:szCs w:val="22"/>
        </w:rPr>
      </w:pPr>
      <w:r>
        <w:rPr>
          <w:rFonts w:ascii="SymbolMT" w:hAnsi="SymbolMT"/>
          <w:sz w:val="22"/>
          <w:szCs w:val="22"/>
        </w:rPr>
        <w:t>Lisa Farrell</w:t>
      </w:r>
    </w:p>
    <w:p w14:paraId="20B7B69B" w14:textId="4B2EC0D2" w:rsidR="00BA6FE6" w:rsidRPr="00063C6A" w:rsidRDefault="00BA6FE6" w:rsidP="00BA6FE6">
      <w:pPr>
        <w:pStyle w:val="NormalWeb"/>
        <w:numPr>
          <w:ilvl w:val="0"/>
          <w:numId w:val="2"/>
        </w:numPr>
        <w:rPr>
          <w:rFonts w:ascii="SymbolMT" w:hAnsi="SymbolMT"/>
          <w:sz w:val="22"/>
          <w:szCs w:val="22"/>
        </w:rPr>
      </w:pPr>
      <w:r>
        <w:rPr>
          <w:rFonts w:ascii="Calibri" w:hAnsi="Calibri" w:cs="Calibri"/>
          <w:sz w:val="22"/>
          <w:szCs w:val="22"/>
        </w:rPr>
        <w:t>Anna Gardner</w:t>
      </w:r>
    </w:p>
    <w:p w14:paraId="5BA8065D" w14:textId="45BA2CA4" w:rsidR="00063C6A" w:rsidRDefault="00063C6A" w:rsidP="00BA6FE6">
      <w:pPr>
        <w:pStyle w:val="NormalWeb"/>
        <w:numPr>
          <w:ilvl w:val="0"/>
          <w:numId w:val="2"/>
        </w:numPr>
        <w:rPr>
          <w:rFonts w:ascii="SymbolMT" w:hAnsi="SymbolMT"/>
          <w:sz w:val="22"/>
          <w:szCs w:val="22"/>
        </w:rPr>
      </w:pPr>
      <w:r>
        <w:rPr>
          <w:rFonts w:ascii="Calibri" w:hAnsi="Calibri" w:cs="Calibri"/>
          <w:sz w:val="22"/>
          <w:szCs w:val="22"/>
        </w:rPr>
        <w:t>Michele Giczewski</w:t>
      </w:r>
    </w:p>
    <w:p w14:paraId="79FF6DB4" w14:textId="2068F243" w:rsidR="00533BEE" w:rsidRPr="00855A7E" w:rsidRDefault="00BA6FE6" w:rsidP="00855A7E">
      <w:pPr>
        <w:pStyle w:val="NormalWeb"/>
        <w:numPr>
          <w:ilvl w:val="0"/>
          <w:numId w:val="2"/>
        </w:numPr>
        <w:rPr>
          <w:rFonts w:ascii="SymbolMT" w:hAnsi="SymbolMT"/>
          <w:sz w:val="22"/>
          <w:szCs w:val="22"/>
        </w:rPr>
      </w:pPr>
      <w:r>
        <w:rPr>
          <w:rFonts w:ascii="Calibri" w:hAnsi="Calibri" w:cs="Calibri"/>
          <w:sz w:val="22"/>
          <w:szCs w:val="22"/>
        </w:rPr>
        <w:t xml:space="preserve">Trisha Kocanda </w:t>
      </w:r>
    </w:p>
    <w:p w14:paraId="200EFCA8" w14:textId="53CEAD74" w:rsidR="00533BEE" w:rsidRDefault="00533BEE" w:rsidP="00063C6A">
      <w:pPr>
        <w:pStyle w:val="NormalWeb"/>
        <w:numPr>
          <w:ilvl w:val="0"/>
          <w:numId w:val="2"/>
        </w:numPr>
        <w:rPr>
          <w:rFonts w:ascii="SymbolMT" w:hAnsi="SymbolMT"/>
          <w:sz w:val="22"/>
          <w:szCs w:val="22"/>
        </w:rPr>
      </w:pPr>
      <w:r>
        <w:rPr>
          <w:rFonts w:ascii="Calibri" w:hAnsi="Calibri" w:cs="Calibri"/>
          <w:sz w:val="22"/>
          <w:szCs w:val="22"/>
        </w:rPr>
        <w:t>Leigh Sears</w:t>
      </w:r>
      <w:r w:rsidR="00063C6A">
        <w:rPr>
          <w:rFonts w:ascii="SymbolMT" w:hAnsi="SymbolMT"/>
          <w:sz w:val="22"/>
          <w:szCs w:val="22"/>
        </w:rPr>
        <w:t xml:space="preserve"> </w:t>
      </w:r>
      <w:r w:rsidR="004C246E">
        <w:rPr>
          <w:rFonts w:ascii="SymbolMT" w:hAnsi="SymbolMT"/>
          <w:sz w:val="22"/>
          <w:szCs w:val="22"/>
        </w:rPr>
        <w:t xml:space="preserve"> </w:t>
      </w:r>
    </w:p>
    <w:p w14:paraId="3AE12384" w14:textId="36416614" w:rsidR="005F627F" w:rsidRPr="005F627F" w:rsidRDefault="005F627F" w:rsidP="005F627F">
      <w:pPr>
        <w:pStyle w:val="NormalWeb"/>
        <w:numPr>
          <w:ilvl w:val="0"/>
          <w:numId w:val="2"/>
        </w:numPr>
        <w:rPr>
          <w:rFonts w:ascii="SymbolMT" w:hAnsi="SymbolMT"/>
          <w:sz w:val="22"/>
          <w:szCs w:val="22"/>
        </w:rPr>
      </w:pPr>
      <w:r>
        <w:rPr>
          <w:rFonts w:ascii="SymbolMT" w:hAnsi="SymbolMT"/>
          <w:sz w:val="22"/>
          <w:szCs w:val="22"/>
        </w:rPr>
        <w:t>Dan Waters</w:t>
      </w:r>
    </w:p>
    <w:p w14:paraId="707B6D23" w14:textId="3B9A111F" w:rsidR="00BA6FE6" w:rsidRPr="00251707" w:rsidRDefault="008A249D" w:rsidP="00BA6FE6">
      <w:pPr>
        <w:pStyle w:val="NormalWeb"/>
        <w:numPr>
          <w:ilvl w:val="0"/>
          <w:numId w:val="2"/>
        </w:numPr>
        <w:rPr>
          <w:rFonts w:ascii="SymbolMT" w:hAnsi="SymbolMT"/>
          <w:sz w:val="22"/>
          <w:szCs w:val="22"/>
        </w:rPr>
      </w:pPr>
      <w:r>
        <w:rPr>
          <w:rFonts w:ascii="Calibri" w:hAnsi="Calibri" w:cs="Calibri"/>
          <w:sz w:val="22"/>
          <w:szCs w:val="22"/>
        </w:rPr>
        <w:t>Stacey Wilson</w:t>
      </w:r>
    </w:p>
    <w:p w14:paraId="56A94B50" w14:textId="02ABD493" w:rsidR="00782545" w:rsidRDefault="00BA6FE6" w:rsidP="001A56F8">
      <w:pPr>
        <w:pStyle w:val="NormalWeb"/>
        <w:rPr>
          <w:rFonts w:ascii="Calibri" w:hAnsi="Calibri" w:cs="Calibri"/>
          <w:b/>
          <w:bCs/>
          <w:sz w:val="22"/>
          <w:szCs w:val="22"/>
        </w:rPr>
      </w:pPr>
      <w:r w:rsidRPr="00B6360E">
        <w:rPr>
          <w:rFonts w:ascii="Calibri" w:hAnsi="Calibri" w:cs="Calibri"/>
          <w:b/>
          <w:bCs/>
          <w:sz w:val="22"/>
          <w:szCs w:val="22"/>
          <w:u w:val="single"/>
        </w:rPr>
        <w:t>District Update</w:t>
      </w:r>
      <w:r>
        <w:rPr>
          <w:rFonts w:ascii="Calibri" w:hAnsi="Calibri" w:cs="Calibri"/>
          <w:b/>
          <w:bCs/>
          <w:sz w:val="22"/>
          <w:szCs w:val="22"/>
        </w:rPr>
        <w:t xml:space="preserve"> (Trisha Kocanda)</w:t>
      </w:r>
    </w:p>
    <w:p w14:paraId="0D3F0ECD" w14:textId="1B64BCCD" w:rsidR="002B4777" w:rsidRPr="001A56F8" w:rsidRDefault="00782545" w:rsidP="001A56F8">
      <w:pPr>
        <w:pStyle w:val="ListParagraph"/>
        <w:numPr>
          <w:ilvl w:val="0"/>
          <w:numId w:val="3"/>
        </w:numPr>
        <w:rPr>
          <w:rFonts w:ascii="Arial" w:hAnsi="Arial" w:cs="Arial"/>
          <w:color w:val="504E4E"/>
          <w:shd w:val="clear" w:color="auto" w:fill="FFFFFF"/>
        </w:rPr>
      </w:pPr>
      <w:r w:rsidRPr="00782545">
        <w:rPr>
          <w:rFonts w:ascii="Calibri" w:hAnsi="Calibri" w:cs="Calibri"/>
          <w:sz w:val="22"/>
          <w:szCs w:val="22"/>
        </w:rPr>
        <w:t>Discussed the lawsuit</w:t>
      </w:r>
      <w:r w:rsidR="001A56F8">
        <w:rPr>
          <w:rFonts w:ascii="Calibri" w:hAnsi="Calibri" w:cs="Calibri"/>
          <w:sz w:val="22"/>
          <w:szCs w:val="22"/>
        </w:rPr>
        <w:t xml:space="preserve">. </w:t>
      </w:r>
      <w:r w:rsidRPr="00782545">
        <w:rPr>
          <w:rFonts w:ascii="Calibri" w:hAnsi="Calibri" w:cs="Calibri"/>
          <w:sz w:val="22"/>
          <w:szCs w:val="22"/>
        </w:rPr>
        <w:t>D36 is one of 145 school districts named</w:t>
      </w:r>
      <w:r w:rsidR="001A56F8">
        <w:rPr>
          <w:rFonts w:ascii="Calibri" w:hAnsi="Calibri" w:cs="Calibri"/>
          <w:sz w:val="22"/>
          <w:szCs w:val="22"/>
        </w:rPr>
        <w:t xml:space="preserve"> in suit. </w:t>
      </w:r>
      <w:r w:rsidRPr="001A56F8">
        <w:rPr>
          <w:rFonts w:ascii="Calibri" w:hAnsi="Calibri" w:cs="Calibri"/>
          <w:sz w:val="22"/>
          <w:szCs w:val="22"/>
        </w:rPr>
        <w:t xml:space="preserve">At issue is whether school districts are violating law by implementing Pritzker’s Executive order and guidelines from IDPH and Illinois State Board of Education to impose masking and other mitigation measures to hold in-person school. </w:t>
      </w:r>
      <w:r w:rsidR="00855A7E" w:rsidRPr="001A56F8">
        <w:rPr>
          <w:rFonts w:ascii="Calibri" w:hAnsi="Calibri" w:cs="Calibri"/>
          <w:sz w:val="22"/>
          <w:szCs w:val="22"/>
        </w:rPr>
        <w:t>Expecting a rulin</w:t>
      </w:r>
      <w:r w:rsidRPr="001A56F8">
        <w:rPr>
          <w:rFonts w:ascii="Calibri" w:hAnsi="Calibri" w:cs="Calibri"/>
          <w:sz w:val="22"/>
          <w:szCs w:val="22"/>
        </w:rPr>
        <w:t>g</w:t>
      </w:r>
      <w:r w:rsidR="00855A7E" w:rsidRPr="001A56F8">
        <w:rPr>
          <w:rFonts w:ascii="Calibri" w:hAnsi="Calibri" w:cs="Calibri"/>
          <w:sz w:val="22"/>
          <w:szCs w:val="22"/>
        </w:rPr>
        <w:t xml:space="preserve"> soon on the Temporary Restraining Order</w:t>
      </w:r>
      <w:r w:rsidRPr="001A56F8">
        <w:rPr>
          <w:rFonts w:ascii="Calibri" w:hAnsi="Calibri" w:cs="Calibri"/>
          <w:sz w:val="22"/>
          <w:szCs w:val="22"/>
        </w:rPr>
        <w:t xml:space="preserve">. </w:t>
      </w:r>
    </w:p>
    <w:p w14:paraId="5B6EFD1C" w14:textId="3BE19705" w:rsidR="009E1EEB" w:rsidRDefault="001A56F8" w:rsidP="002B4777">
      <w:pPr>
        <w:pStyle w:val="NormalWeb"/>
        <w:numPr>
          <w:ilvl w:val="0"/>
          <w:numId w:val="3"/>
        </w:numPr>
        <w:rPr>
          <w:rFonts w:ascii="Calibri" w:hAnsi="Calibri" w:cs="Calibri"/>
          <w:sz w:val="22"/>
          <w:szCs w:val="22"/>
        </w:rPr>
      </w:pPr>
      <w:r>
        <w:rPr>
          <w:rFonts w:ascii="Calibri" w:hAnsi="Calibri" w:cs="Calibri"/>
          <w:sz w:val="22"/>
          <w:szCs w:val="22"/>
        </w:rPr>
        <w:t>Answered questions regarding the</w:t>
      </w:r>
      <w:r w:rsidR="009E1EEB">
        <w:rPr>
          <w:rFonts w:ascii="Calibri" w:hAnsi="Calibri" w:cs="Calibri"/>
          <w:sz w:val="22"/>
          <w:szCs w:val="22"/>
        </w:rPr>
        <w:t xml:space="preserve"> resignation of Hubbard Woods </w:t>
      </w:r>
      <w:r>
        <w:rPr>
          <w:rFonts w:ascii="Calibri" w:hAnsi="Calibri" w:cs="Calibri"/>
          <w:sz w:val="22"/>
          <w:szCs w:val="22"/>
        </w:rPr>
        <w:t xml:space="preserve">Kindergarten </w:t>
      </w:r>
      <w:r w:rsidR="009E1EEB">
        <w:rPr>
          <w:rFonts w:ascii="Calibri" w:hAnsi="Calibri" w:cs="Calibri"/>
          <w:sz w:val="22"/>
          <w:szCs w:val="22"/>
        </w:rPr>
        <w:t xml:space="preserve">teacher, </w:t>
      </w:r>
      <w:r>
        <w:rPr>
          <w:rFonts w:ascii="Calibri" w:hAnsi="Calibri" w:cs="Calibri"/>
          <w:sz w:val="22"/>
          <w:szCs w:val="22"/>
        </w:rPr>
        <w:t>Jason</w:t>
      </w:r>
      <w:r w:rsidR="009E1EEB">
        <w:rPr>
          <w:rFonts w:ascii="Calibri" w:hAnsi="Calibri" w:cs="Calibri"/>
          <w:sz w:val="22"/>
          <w:szCs w:val="22"/>
        </w:rPr>
        <w:t xml:space="preserve"> Sh</w:t>
      </w:r>
      <w:r>
        <w:rPr>
          <w:rFonts w:ascii="Calibri" w:hAnsi="Calibri" w:cs="Calibri"/>
          <w:sz w:val="22"/>
          <w:szCs w:val="22"/>
        </w:rPr>
        <w:t>e</w:t>
      </w:r>
      <w:r w:rsidR="009E1EEB">
        <w:rPr>
          <w:rFonts w:ascii="Calibri" w:hAnsi="Calibri" w:cs="Calibri"/>
          <w:sz w:val="22"/>
          <w:szCs w:val="22"/>
        </w:rPr>
        <w:t xml:space="preserve">etz. </w:t>
      </w:r>
      <w:r>
        <w:rPr>
          <w:rFonts w:ascii="Calibri" w:hAnsi="Calibri" w:cs="Calibri"/>
          <w:sz w:val="22"/>
          <w:szCs w:val="22"/>
        </w:rPr>
        <w:t xml:space="preserve">Mr. Scheetz was </w:t>
      </w:r>
      <w:r w:rsidR="009E1EEB">
        <w:rPr>
          <w:rFonts w:ascii="Calibri" w:hAnsi="Calibri" w:cs="Calibri"/>
          <w:sz w:val="22"/>
          <w:szCs w:val="22"/>
        </w:rPr>
        <w:t xml:space="preserve">beloved by many families, but schools are mandated </w:t>
      </w:r>
      <w:proofErr w:type="gramStart"/>
      <w:r w:rsidR="009E1EEB">
        <w:rPr>
          <w:rFonts w:ascii="Calibri" w:hAnsi="Calibri" w:cs="Calibri"/>
          <w:sz w:val="22"/>
          <w:szCs w:val="22"/>
        </w:rPr>
        <w:t>reporters</w:t>
      </w:r>
      <w:proofErr w:type="gramEnd"/>
      <w:r w:rsidR="009E1EEB">
        <w:rPr>
          <w:rFonts w:ascii="Calibri" w:hAnsi="Calibri" w:cs="Calibri"/>
          <w:sz w:val="22"/>
          <w:szCs w:val="22"/>
        </w:rPr>
        <w:t xml:space="preserve"> and a complaint came in</w:t>
      </w:r>
      <w:r>
        <w:rPr>
          <w:rFonts w:ascii="Calibri" w:hAnsi="Calibri" w:cs="Calibri"/>
          <w:sz w:val="22"/>
          <w:szCs w:val="22"/>
        </w:rPr>
        <w:t xml:space="preserve"> that had to be addressed</w:t>
      </w:r>
      <w:r w:rsidR="009E1EEB">
        <w:rPr>
          <w:rFonts w:ascii="Calibri" w:hAnsi="Calibri" w:cs="Calibri"/>
          <w:sz w:val="22"/>
          <w:szCs w:val="22"/>
        </w:rPr>
        <w:t xml:space="preserve">. </w:t>
      </w:r>
      <w:r>
        <w:rPr>
          <w:rFonts w:ascii="Calibri" w:hAnsi="Calibri" w:cs="Calibri"/>
          <w:sz w:val="22"/>
          <w:szCs w:val="22"/>
        </w:rPr>
        <w:t xml:space="preserve"> </w:t>
      </w:r>
      <w:r w:rsidR="009E1EEB">
        <w:rPr>
          <w:rFonts w:ascii="Calibri" w:hAnsi="Calibri" w:cs="Calibri"/>
          <w:sz w:val="22"/>
          <w:szCs w:val="22"/>
        </w:rPr>
        <w:t xml:space="preserve"> </w:t>
      </w:r>
    </w:p>
    <w:p w14:paraId="6E15C969" w14:textId="7C558669" w:rsidR="00364D5D" w:rsidRPr="00991F8E" w:rsidRDefault="00364D5D" w:rsidP="00364D5D">
      <w:pPr>
        <w:pStyle w:val="NormalWeb"/>
        <w:rPr>
          <w:rFonts w:ascii="Calibri" w:hAnsi="Calibri" w:cs="Calibri"/>
          <w:b/>
          <w:bCs/>
          <w:sz w:val="22"/>
          <w:szCs w:val="22"/>
        </w:rPr>
      </w:pPr>
      <w:r w:rsidRPr="003F6094">
        <w:rPr>
          <w:rFonts w:ascii="Calibri" w:hAnsi="Calibri" w:cs="Calibri"/>
          <w:b/>
          <w:bCs/>
          <w:sz w:val="22"/>
          <w:szCs w:val="22"/>
          <w:u w:val="single"/>
        </w:rPr>
        <w:t>Board Update</w:t>
      </w:r>
      <w:r w:rsidRPr="00991F8E">
        <w:rPr>
          <w:rFonts w:ascii="Calibri" w:hAnsi="Calibri" w:cs="Calibri"/>
          <w:b/>
          <w:bCs/>
          <w:sz w:val="22"/>
          <w:szCs w:val="22"/>
        </w:rPr>
        <w:t xml:space="preserve"> (Maxie Clarke) </w:t>
      </w:r>
    </w:p>
    <w:p w14:paraId="53ACC0C9" w14:textId="6CD0B4F8" w:rsidR="00364D5D" w:rsidRDefault="0080534D" w:rsidP="00364D5D">
      <w:pPr>
        <w:pStyle w:val="NormalWeb"/>
        <w:numPr>
          <w:ilvl w:val="0"/>
          <w:numId w:val="6"/>
        </w:numPr>
        <w:rPr>
          <w:rFonts w:ascii="Calibri" w:hAnsi="Calibri" w:cs="Calibri"/>
          <w:sz w:val="22"/>
          <w:szCs w:val="22"/>
        </w:rPr>
      </w:pPr>
      <w:r>
        <w:rPr>
          <w:rFonts w:ascii="Calibri" w:hAnsi="Calibri" w:cs="Calibri"/>
          <w:sz w:val="22"/>
          <w:szCs w:val="22"/>
        </w:rPr>
        <w:t>R</w:t>
      </w:r>
      <w:r w:rsidR="00364D5D" w:rsidRPr="00364D5D">
        <w:rPr>
          <w:rFonts w:ascii="Calibri" w:hAnsi="Calibri" w:cs="Calibri"/>
          <w:sz w:val="22"/>
          <w:szCs w:val="22"/>
        </w:rPr>
        <w:t>eferendum for November 2022</w:t>
      </w:r>
      <w:r>
        <w:rPr>
          <w:rFonts w:ascii="Calibri" w:hAnsi="Calibri" w:cs="Calibri"/>
          <w:sz w:val="22"/>
          <w:szCs w:val="22"/>
        </w:rPr>
        <w:t xml:space="preserve"> update</w:t>
      </w:r>
      <w:r w:rsidR="00364D5D" w:rsidRPr="00364D5D">
        <w:rPr>
          <w:rFonts w:ascii="Calibri" w:hAnsi="Calibri" w:cs="Calibri"/>
          <w:sz w:val="22"/>
          <w:szCs w:val="22"/>
        </w:rPr>
        <w:t>.</w:t>
      </w:r>
      <w:r>
        <w:rPr>
          <w:rFonts w:ascii="Calibri" w:hAnsi="Calibri" w:cs="Calibri"/>
          <w:sz w:val="22"/>
          <w:szCs w:val="22"/>
        </w:rPr>
        <w:t xml:space="preserve"> Shared detailed </w:t>
      </w:r>
      <w:proofErr w:type="spellStart"/>
      <w:r>
        <w:rPr>
          <w:rFonts w:ascii="Calibri" w:hAnsi="Calibri" w:cs="Calibri"/>
          <w:sz w:val="22"/>
          <w:szCs w:val="22"/>
        </w:rPr>
        <w:t>presesntation</w:t>
      </w:r>
      <w:proofErr w:type="spellEnd"/>
      <w:r>
        <w:rPr>
          <w:rFonts w:ascii="Calibri" w:hAnsi="Calibri" w:cs="Calibri"/>
          <w:sz w:val="22"/>
          <w:szCs w:val="22"/>
        </w:rPr>
        <w:t>.</w:t>
      </w:r>
      <w:r w:rsidR="00364D5D" w:rsidRPr="00364D5D">
        <w:rPr>
          <w:rFonts w:ascii="Calibri" w:hAnsi="Calibri" w:cs="Calibri"/>
          <w:sz w:val="22"/>
          <w:szCs w:val="22"/>
        </w:rPr>
        <w:t xml:space="preserve"> </w:t>
      </w:r>
      <w:r w:rsidR="001A56F8">
        <w:rPr>
          <w:rFonts w:ascii="Calibri" w:hAnsi="Calibri" w:cs="Calibri"/>
          <w:sz w:val="22"/>
          <w:szCs w:val="22"/>
        </w:rPr>
        <w:t xml:space="preserve"> </w:t>
      </w:r>
      <w:r w:rsidR="00364D5D">
        <w:rPr>
          <w:rFonts w:ascii="Calibri" w:hAnsi="Calibri" w:cs="Calibri"/>
          <w:sz w:val="22"/>
          <w:szCs w:val="22"/>
        </w:rPr>
        <w:t xml:space="preserve">New plan is </w:t>
      </w:r>
      <w:r w:rsidR="003F6094">
        <w:rPr>
          <w:rFonts w:ascii="Calibri" w:hAnsi="Calibri" w:cs="Calibri"/>
          <w:sz w:val="22"/>
          <w:szCs w:val="22"/>
        </w:rPr>
        <w:t xml:space="preserve">59 million, which is </w:t>
      </w:r>
      <w:r w:rsidR="00364D5D" w:rsidRPr="00364D5D">
        <w:rPr>
          <w:rFonts w:ascii="Calibri" w:hAnsi="Calibri" w:cs="Calibri"/>
          <w:sz w:val="22"/>
          <w:szCs w:val="22"/>
        </w:rPr>
        <w:t>31.2 million dollars less</w:t>
      </w:r>
      <w:r w:rsidR="00364D5D">
        <w:rPr>
          <w:rFonts w:ascii="Calibri" w:hAnsi="Calibri" w:cs="Calibri"/>
          <w:sz w:val="22"/>
          <w:szCs w:val="22"/>
        </w:rPr>
        <w:t xml:space="preserve"> than previous proposal</w:t>
      </w:r>
      <w:r w:rsidR="00364D5D" w:rsidRPr="00364D5D">
        <w:rPr>
          <w:rFonts w:ascii="Calibri" w:hAnsi="Calibri" w:cs="Calibri"/>
          <w:sz w:val="22"/>
          <w:szCs w:val="22"/>
        </w:rPr>
        <w:t xml:space="preserve">. Tax impact on a </w:t>
      </w:r>
      <w:r w:rsidR="00DD7C4F" w:rsidRPr="00364D5D">
        <w:rPr>
          <w:rFonts w:ascii="Calibri" w:hAnsi="Calibri" w:cs="Calibri"/>
          <w:sz w:val="22"/>
          <w:szCs w:val="22"/>
        </w:rPr>
        <w:t>million-dollar</w:t>
      </w:r>
      <w:r w:rsidR="00364D5D" w:rsidRPr="00364D5D">
        <w:rPr>
          <w:rFonts w:ascii="Calibri" w:hAnsi="Calibri" w:cs="Calibri"/>
          <w:sz w:val="22"/>
          <w:szCs w:val="22"/>
        </w:rPr>
        <w:t xml:space="preserve"> home is $832. </w:t>
      </w:r>
      <w:r w:rsidR="003F6094">
        <w:rPr>
          <w:rFonts w:ascii="Calibri" w:hAnsi="Calibri" w:cs="Calibri"/>
          <w:sz w:val="22"/>
          <w:szCs w:val="22"/>
        </w:rPr>
        <w:t xml:space="preserve"> </w:t>
      </w:r>
    </w:p>
    <w:p w14:paraId="25F0A699" w14:textId="0AC23067" w:rsidR="007470ED" w:rsidRDefault="00364D5D" w:rsidP="00364D5D">
      <w:pPr>
        <w:pStyle w:val="NormalWeb"/>
        <w:numPr>
          <w:ilvl w:val="0"/>
          <w:numId w:val="6"/>
        </w:numPr>
        <w:rPr>
          <w:rFonts w:ascii="Calibri" w:hAnsi="Calibri" w:cs="Calibri"/>
          <w:sz w:val="22"/>
          <w:szCs w:val="22"/>
        </w:rPr>
      </w:pPr>
      <w:r>
        <w:rPr>
          <w:rFonts w:ascii="Calibri" w:hAnsi="Calibri" w:cs="Calibri"/>
          <w:sz w:val="22"/>
          <w:szCs w:val="22"/>
        </w:rPr>
        <w:t xml:space="preserve">Plan includes </w:t>
      </w:r>
      <w:r w:rsidR="003F6094">
        <w:rPr>
          <w:rFonts w:ascii="Calibri" w:hAnsi="Calibri" w:cs="Calibri"/>
          <w:sz w:val="22"/>
          <w:szCs w:val="22"/>
        </w:rPr>
        <w:t xml:space="preserve">all essentials - </w:t>
      </w:r>
      <w:r>
        <w:rPr>
          <w:rFonts w:ascii="Calibri" w:hAnsi="Calibri" w:cs="Calibri"/>
          <w:sz w:val="22"/>
          <w:szCs w:val="22"/>
        </w:rPr>
        <w:t>e</w:t>
      </w:r>
      <w:r w:rsidRPr="00364D5D">
        <w:rPr>
          <w:rFonts w:ascii="Calibri" w:hAnsi="Calibri" w:cs="Calibri"/>
          <w:sz w:val="22"/>
          <w:szCs w:val="22"/>
        </w:rPr>
        <w:t xml:space="preserve">lectrical, plumbing, </w:t>
      </w:r>
      <w:r w:rsidR="003F6094">
        <w:rPr>
          <w:rFonts w:ascii="Calibri" w:hAnsi="Calibri" w:cs="Calibri"/>
          <w:sz w:val="22"/>
          <w:szCs w:val="22"/>
        </w:rPr>
        <w:t>HVAC</w:t>
      </w:r>
      <w:r w:rsidRPr="00364D5D">
        <w:rPr>
          <w:rFonts w:ascii="Calibri" w:hAnsi="Calibri" w:cs="Calibri"/>
          <w:sz w:val="22"/>
          <w:szCs w:val="22"/>
        </w:rPr>
        <w:t xml:space="preserve">, </w:t>
      </w:r>
      <w:r w:rsidR="003F6094">
        <w:rPr>
          <w:rFonts w:ascii="Calibri" w:hAnsi="Calibri" w:cs="Calibri"/>
          <w:sz w:val="22"/>
          <w:szCs w:val="22"/>
        </w:rPr>
        <w:t xml:space="preserve">safety and security, while </w:t>
      </w:r>
      <w:r w:rsidRPr="00364D5D">
        <w:rPr>
          <w:rFonts w:ascii="Calibri" w:hAnsi="Calibri" w:cs="Calibri"/>
          <w:sz w:val="22"/>
          <w:szCs w:val="22"/>
        </w:rPr>
        <w:t xml:space="preserve">keeping all </w:t>
      </w:r>
      <w:r w:rsidR="003F6094">
        <w:rPr>
          <w:rFonts w:ascii="Calibri" w:hAnsi="Calibri" w:cs="Calibri"/>
          <w:sz w:val="22"/>
          <w:szCs w:val="22"/>
        </w:rPr>
        <w:t xml:space="preserve">five </w:t>
      </w:r>
      <w:r w:rsidRPr="00364D5D">
        <w:rPr>
          <w:rFonts w:ascii="Calibri" w:hAnsi="Calibri" w:cs="Calibri"/>
          <w:sz w:val="22"/>
          <w:szCs w:val="22"/>
        </w:rPr>
        <w:t>schools open.</w:t>
      </w:r>
      <w:r w:rsidR="00991F8E">
        <w:rPr>
          <w:rFonts w:ascii="Calibri" w:hAnsi="Calibri" w:cs="Calibri"/>
          <w:sz w:val="22"/>
          <w:szCs w:val="22"/>
        </w:rPr>
        <w:t xml:space="preserve"> </w:t>
      </w:r>
      <w:r w:rsidRPr="00364D5D">
        <w:rPr>
          <w:rFonts w:ascii="Calibri" w:hAnsi="Calibri" w:cs="Calibri"/>
          <w:sz w:val="22"/>
          <w:szCs w:val="22"/>
        </w:rPr>
        <w:t>Every build</w:t>
      </w:r>
      <w:r w:rsidR="00991F8E">
        <w:rPr>
          <w:rFonts w:ascii="Calibri" w:hAnsi="Calibri" w:cs="Calibri"/>
          <w:sz w:val="22"/>
          <w:szCs w:val="22"/>
        </w:rPr>
        <w:t>i</w:t>
      </w:r>
      <w:r w:rsidRPr="00364D5D">
        <w:rPr>
          <w:rFonts w:ascii="Calibri" w:hAnsi="Calibri" w:cs="Calibri"/>
          <w:sz w:val="22"/>
          <w:szCs w:val="22"/>
        </w:rPr>
        <w:t xml:space="preserve">ng </w:t>
      </w:r>
      <w:r w:rsidR="003F6094">
        <w:rPr>
          <w:rFonts w:ascii="Calibri" w:hAnsi="Calibri" w:cs="Calibri"/>
          <w:sz w:val="22"/>
          <w:szCs w:val="22"/>
        </w:rPr>
        <w:t xml:space="preserve">would </w:t>
      </w:r>
      <w:r w:rsidRPr="00364D5D">
        <w:rPr>
          <w:rFonts w:ascii="Calibri" w:hAnsi="Calibri" w:cs="Calibri"/>
          <w:sz w:val="22"/>
          <w:szCs w:val="22"/>
        </w:rPr>
        <w:t>get many of the cri</w:t>
      </w:r>
      <w:r w:rsidR="003F6094">
        <w:rPr>
          <w:rFonts w:ascii="Calibri" w:hAnsi="Calibri" w:cs="Calibri"/>
          <w:sz w:val="22"/>
          <w:szCs w:val="22"/>
        </w:rPr>
        <w:t>ti</w:t>
      </w:r>
      <w:r w:rsidRPr="00364D5D">
        <w:rPr>
          <w:rFonts w:ascii="Calibri" w:hAnsi="Calibri" w:cs="Calibri"/>
          <w:sz w:val="22"/>
          <w:szCs w:val="22"/>
        </w:rPr>
        <w:t>cal needs. Jan/</w:t>
      </w:r>
      <w:r w:rsidR="003F6094">
        <w:rPr>
          <w:rFonts w:ascii="Calibri" w:hAnsi="Calibri" w:cs="Calibri"/>
          <w:sz w:val="22"/>
          <w:szCs w:val="22"/>
        </w:rPr>
        <w:t>F</w:t>
      </w:r>
      <w:r w:rsidRPr="00364D5D">
        <w:rPr>
          <w:rFonts w:ascii="Calibri" w:hAnsi="Calibri" w:cs="Calibri"/>
          <w:sz w:val="22"/>
          <w:szCs w:val="22"/>
        </w:rPr>
        <w:t>eb/march</w:t>
      </w:r>
      <w:r w:rsidR="003F6094">
        <w:rPr>
          <w:rFonts w:ascii="Calibri" w:hAnsi="Calibri" w:cs="Calibri"/>
          <w:sz w:val="22"/>
          <w:szCs w:val="22"/>
        </w:rPr>
        <w:t xml:space="preserve"> will be </w:t>
      </w:r>
      <w:proofErr w:type="gramStart"/>
      <w:r w:rsidR="003F6094">
        <w:rPr>
          <w:rFonts w:ascii="Calibri" w:hAnsi="Calibri" w:cs="Calibri"/>
          <w:sz w:val="22"/>
          <w:szCs w:val="22"/>
        </w:rPr>
        <w:t xml:space="preserve">a </w:t>
      </w:r>
      <w:r w:rsidRPr="00364D5D">
        <w:rPr>
          <w:rFonts w:ascii="Calibri" w:hAnsi="Calibri" w:cs="Calibri"/>
          <w:sz w:val="22"/>
          <w:szCs w:val="22"/>
        </w:rPr>
        <w:t xml:space="preserve"> huge</w:t>
      </w:r>
      <w:proofErr w:type="gramEnd"/>
      <w:r w:rsidRPr="00364D5D">
        <w:rPr>
          <w:rFonts w:ascii="Calibri" w:hAnsi="Calibri" w:cs="Calibri"/>
          <w:sz w:val="22"/>
          <w:szCs w:val="22"/>
        </w:rPr>
        <w:t xml:space="preserve"> outreach push. </w:t>
      </w:r>
      <w:r w:rsidR="003F6094">
        <w:rPr>
          <w:rFonts w:ascii="Calibri" w:hAnsi="Calibri" w:cs="Calibri"/>
          <w:sz w:val="22"/>
          <w:szCs w:val="22"/>
        </w:rPr>
        <w:t xml:space="preserve">In </w:t>
      </w:r>
      <w:r w:rsidRPr="00364D5D">
        <w:rPr>
          <w:rFonts w:ascii="Calibri" w:hAnsi="Calibri" w:cs="Calibri"/>
          <w:sz w:val="22"/>
          <w:szCs w:val="22"/>
        </w:rPr>
        <w:t xml:space="preserve">March </w:t>
      </w:r>
      <w:r w:rsidR="003F6094">
        <w:rPr>
          <w:rFonts w:ascii="Calibri" w:hAnsi="Calibri" w:cs="Calibri"/>
          <w:sz w:val="22"/>
          <w:szCs w:val="22"/>
        </w:rPr>
        <w:t>community will be polled. If on the right track, vote would be November 2022. If passed, Summer 2023</w:t>
      </w:r>
      <w:r w:rsidRPr="00364D5D">
        <w:rPr>
          <w:rFonts w:ascii="Calibri" w:hAnsi="Calibri" w:cs="Calibri"/>
          <w:sz w:val="22"/>
          <w:szCs w:val="22"/>
        </w:rPr>
        <w:t xml:space="preserve"> </w:t>
      </w:r>
      <w:r w:rsidR="003F6094">
        <w:rPr>
          <w:rFonts w:ascii="Calibri" w:hAnsi="Calibri" w:cs="Calibri"/>
          <w:sz w:val="22"/>
          <w:szCs w:val="22"/>
        </w:rPr>
        <w:t xml:space="preserve">would start construction. </w:t>
      </w:r>
    </w:p>
    <w:p w14:paraId="762FF334" w14:textId="60D29F7F" w:rsidR="008A6273" w:rsidRDefault="003B0AFF" w:rsidP="003B0AFF">
      <w:pPr>
        <w:pStyle w:val="NormalWeb"/>
        <w:rPr>
          <w:rFonts w:asciiTheme="minorHAnsi" w:hAnsiTheme="minorHAnsi" w:cstheme="minorHAnsi"/>
          <w:b/>
          <w:bCs/>
          <w:sz w:val="22"/>
          <w:szCs w:val="22"/>
          <w:u w:val="single"/>
        </w:rPr>
      </w:pPr>
      <w:r w:rsidRPr="00B6360E">
        <w:rPr>
          <w:rFonts w:asciiTheme="minorHAnsi" w:hAnsiTheme="minorHAnsi" w:cstheme="minorHAnsi"/>
          <w:b/>
          <w:bCs/>
          <w:sz w:val="22"/>
          <w:szCs w:val="22"/>
          <w:u w:val="single"/>
        </w:rPr>
        <w:t xml:space="preserve">Central PTO Updates </w:t>
      </w:r>
    </w:p>
    <w:p w14:paraId="5F67C077" w14:textId="63E2C6C8" w:rsidR="003F6094" w:rsidRDefault="00F11CFF" w:rsidP="00B6360E">
      <w:pPr>
        <w:pStyle w:val="NormalWeb"/>
        <w:rPr>
          <w:rFonts w:asciiTheme="minorHAnsi" w:hAnsiTheme="minorHAnsi" w:cstheme="minorHAnsi"/>
          <w:sz w:val="22"/>
          <w:szCs w:val="22"/>
        </w:rPr>
      </w:pPr>
      <w:r w:rsidRPr="00F11CFF">
        <w:rPr>
          <w:rFonts w:asciiTheme="minorHAnsi" w:hAnsiTheme="minorHAnsi" w:cstheme="minorHAnsi"/>
          <w:b/>
          <w:bCs/>
          <w:sz w:val="22"/>
          <w:szCs w:val="22"/>
        </w:rPr>
        <w:t>Molly Cassin:</w:t>
      </w:r>
      <w:r>
        <w:rPr>
          <w:rFonts w:asciiTheme="minorHAnsi" w:hAnsiTheme="minorHAnsi" w:cstheme="minorHAnsi"/>
          <w:sz w:val="22"/>
          <w:szCs w:val="22"/>
        </w:rPr>
        <w:t xml:space="preserve"> </w:t>
      </w:r>
      <w:r w:rsidR="00855A7E">
        <w:rPr>
          <w:rFonts w:asciiTheme="minorHAnsi" w:hAnsiTheme="minorHAnsi" w:cstheme="minorHAnsi"/>
          <w:sz w:val="22"/>
          <w:szCs w:val="22"/>
        </w:rPr>
        <w:t>C</w:t>
      </w:r>
      <w:r w:rsidRPr="00F11CFF">
        <w:rPr>
          <w:rFonts w:asciiTheme="minorHAnsi" w:hAnsiTheme="minorHAnsi" w:cstheme="minorHAnsi"/>
          <w:sz w:val="22"/>
          <w:szCs w:val="22"/>
        </w:rPr>
        <w:t>alendar commi</w:t>
      </w:r>
      <w:r>
        <w:rPr>
          <w:rFonts w:asciiTheme="minorHAnsi" w:hAnsiTheme="minorHAnsi" w:cstheme="minorHAnsi"/>
          <w:sz w:val="22"/>
          <w:szCs w:val="22"/>
        </w:rPr>
        <w:t>t</w:t>
      </w:r>
      <w:r w:rsidRPr="00F11CFF">
        <w:rPr>
          <w:rFonts w:asciiTheme="minorHAnsi" w:hAnsiTheme="minorHAnsi" w:cstheme="minorHAnsi"/>
          <w:sz w:val="22"/>
          <w:szCs w:val="22"/>
        </w:rPr>
        <w:t xml:space="preserve">tee begins. </w:t>
      </w:r>
      <w:r w:rsidR="00855A7E">
        <w:rPr>
          <w:rFonts w:asciiTheme="minorHAnsi" w:hAnsiTheme="minorHAnsi" w:cstheme="minorHAnsi"/>
          <w:sz w:val="22"/>
          <w:szCs w:val="22"/>
        </w:rPr>
        <w:t xml:space="preserve">Also looking into consolidating food service vendors going forward for consistency across schools. </w:t>
      </w:r>
    </w:p>
    <w:p w14:paraId="0A034BB4" w14:textId="446AFBF2" w:rsidR="00BA6FE6" w:rsidRPr="003F6094" w:rsidRDefault="00BA6FE6" w:rsidP="00B6360E">
      <w:pPr>
        <w:pStyle w:val="NormalWeb"/>
        <w:rPr>
          <w:rFonts w:asciiTheme="minorHAnsi" w:hAnsiTheme="minorHAnsi" w:cstheme="minorHAnsi"/>
          <w:sz w:val="22"/>
          <w:szCs w:val="22"/>
        </w:rPr>
      </w:pPr>
      <w:r>
        <w:rPr>
          <w:rFonts w:ascii="Calibri" w:hAnsi="Calibri" w:cs="Calibri"/>
          <w:b/>
          <w:bCs/>
          <w:sz w:val="22"/>
          <w:szCs w:val="22"/>
        </w:rPr>
        <w:t xml:space="preserve">Central PTO </w:t>
      </w:r>
      <w:proofErr w:type="gramStart"/>
      <w:r>
        <w:rPr>
          <w:rFonts w:ascii="Calibri" w:hAnsi="Calibri" w:cs="Calibri"/>
          <w:b/>
          <w:bCs/>
          <w:sz w:val="22"/>
          <w:szCs w:val="22"/>
        </w:rPr>
        <w:t xml:space="preserve">Budget </w:t>
      </w:r>
      <w:r w:rsidR="0097301B">
        <w:rPr>
          <w:rFonts w:ascii="Calibri" w:hAnsi="Calibri" w:cs="Calibri"/>
          <w:b/>
          <w:bCs/>
          <w:sz w:val="22"/>
          <w:szCs w:val="22"/>
        </w:rPr>
        <w:t>:</w:t>
      </w:r>
      <w:proofErr w:type="gramEnd"/>
      <w:r w:rsidR="0097301B">
        <w:rPr>
          <w:rFonts w:ascii="Calibri" w:hAnsi="Calibri" w:cs="Calibri"/>
          <w:b/>
          <w:bCs/>
          <w:sz w:val="22"/>
          <w:szCs w:val="22"/>
        </w:rPr>
        <w:t xml:space="preserve"> </w:t>
      </w:r>
      <w:r w:rsidR="0097301B" w:rsidRPr="0097301B">
        <w:rPr>
          <w:rFonts w:ascii="Calibri" w:hAnsi="Calibri" w:cs="Calibri"/>
          <w:sz w:val="22"/>
          <w:szCs w:val="22"/>
        </w:rPr>
        <w:t>Treasurer, Kim Ronan, will be reaching out to schools regarding missing statements needed for audit.</w:t>
      </w:r>
      <w:r w:rsidR="0097301B">
        <w:rPr>
          <w:rFonts w:ascii="Calibri" w:hAnsi="Calibri" w:cs="Calibri"/>
          <w:b/>
          <w:bCs/>
          <w:sz w:val="22"/>
          <w:szCs w:val="22"/>
        </w:rPr>
        <w:t xml:space="preserve"> </w:t>
      </w:r>
    </w:p>
    <w:p w14:paraId="5D70581C" w14:textId="58FC6A35" w:rsidR="00243DF1" w:rsidRPr="00B6360E" w:rsidRDefault="00B6360E" w:rsidP="00243DF1">
      <w:pPr>
        <w:pStyle w:val="NormalWeb"/>
        <w:rPr>
          <w:rFonts w:ascii="Calibri" w:hAnsi="Calibri" w:cs="Calibri"/>
          <w:b/>
          <w:bCs/>
          <w:sz w:val="22"/>
          <w:szCs w:val="22"/>
          <w:u w:val="single"/>
        </w:rPr>
      </w:pPr>
      <w:r w:rsidRPr="00B6360E">
        <w:rPr>
          <w:rFonts w:ascii="Calibri" w:hAnsi="Calibri" w:cs="Calibri"/>
          <w:b/>
          <w:bCs/>
          <w:sz w:val="22"/>
          <w:szCs w:val="22"/>
          <w:u w:val="single"/>
        </w:rPr>
        <w:t>School PTO Updates</w:t>
      </w:r>
    </w:p>
    <w:p w14:paraId="5A67838A" w14:textId="656466F9" w:rsidR="003F6094" w:rsidRDefault="00243DF1" w:rsidP="00243DF1">
      <w:pPr>
        <w:pStyle w:val="NormalWeb"/>
        <w:rPr>
          <w:rFonts w:ascii="Calibri" w:hAnsi="Calibri" w:cs="Calibri"/>
          <w:sz w:val="22"/>
          <w:szCs w:val="22"/>
        </w:rPr>
      </w:pPr>
      <w:r w:rsidRPr="00B6360E">
        <w:rPr>
          <w:rFonts w:ascii="Calibri" w:hAnsi="Calibri" w:cs="Calibri"/>
          <w:b/>
          <w:bCs/>
          <w:sz w:val="22"/>
          <w:szCs w:val="22"/>
        </w:rPr>
        <w:lastRenderedPageBreak/>
        <w:t>Skokie Washburne (Lisa Farrell)</w:t>
      </w:r>
      <w:r w:rsidR="00B6360E">
        <w:rPr>
          <w:rFonts w:ascii="Calibri" w:hAnsi="Calibri" w:cs="Calibri"/>
          <w:sz w:val="22"/>
          <w:szCs w:val="22"/>
        </w:rPr>
        <w:t xml:space="preserve"> </w:t>
      </w:r>
      <w:r w:rsidR="00D81148">
        <w:rPr>
          <w:rFonts w:ascii="Calibri" w:hAnsi="Calibri" w:cs="Calibri"/>
          <w:sz w:val="22"/>
          <w:szCs w:val="22"/>
        </w:rPr>
        <w:t xml:space="preserve">–Screening of </w:t>
      </w:r>
      <w:r w:rsidR="003F6094">
        <w:rPr>
          <w:rFonts w:ascii="Calibri" w:hAnsi="Calibri" w:cs="Calibri"/>
          <w:sz w:val="22"/>
          <w:szCs w:val="22"/>
        </w:rPr>
        <w:t>“</w:t>
      </w:r>
      <w:r w:rsidR="00D81148">
        <w:rPr>
          <w:rFonts w:ascii="Calibri" w:hAnsi="Calibri" w:cs="Calibri"/>
          <w:sz w:val="22"/>
          <w:szCs w:val="22"/>
        </w:rPr>
        <w:t>Li</w:t>
      </w:r>
      <w:r w:rsidR="00295CDB">
        <w:rPr>
          <w:rFonts w:ascii="Calibri" w:hAnsi="Calibri" w:cs="Calibri"/>
          <w:sz w:val="22"/>
          <w:szCs w:val="22"/>
        </w:rPr>
        <w:t>k</w:t>
      </w:r>
      <w:r w:rsidR="00D81148">
        <w:rPr>
          <w:rFonts w:ascii="Calibri" w:hAnsi="Calibri" w:cs="Calibri"/>
          <w:sz w:val="22"/>
          <w:szCs w:val="22"/>
        </w:rPr>
        <w:t>e</w:t>
      </w:r>
      <w:r w:rsidR="003F6094">
        <w:rPr>
          <w:rFonts w:ascii="Calibri" w:hAnsi="Calibri" w:cs="Calibri"/>
          <w:sz w:val="22"/>
          <w:szCs w:val="22"/>
        </w:rPr>
        <w:t>”</w:t>
      </w:r>
      <w:r w:rsidR="00D81148">
        <w:rPr>
          <w:rFonts w:ascii="Calibri" w:hAnsi="Calibri" w:cs="Calibri"/>
          <w:sz w:val="22"/>
          <w:szCs w:val="22"/>
        </w:rPr>
        <w:t xml:space="preserve"> </w:t>
      </w:r>
      <w:r w:rsidR="00295CDB">
        <w:rPr>
          <w:rFonts w:ascii="Calibri" w:hAnsi="Calibri" w:cs="Calibri"/>
          <w:sz w:val="22"/>
          <w:szCs w:val="22"/>
        </w:rPr>
        <w:t xml:space="preserve">was a success. Zoom call was well attended and administrators included feedback in weekly newsletter. </w:t>
      </w:r>
      <w:r w:rsidR="003F6094">
        <w:rPr>
          <w:rFonts w:ascii="Calibri" w:hAnsi="Calibri" w:cs="Calibri"/>
          <w:sz w:val="22"/>
          <w:szCs w:val="22"/>
        </w:rPr>
        <w:t xml:space="preserve"> </w:t>
      </w:r>
      <w:r w:rsidR="00295CDB">
        <w:rPr>
          <w:rFonts w:ascii="Calibri" w:hAnsi="Calibri" w:cs="Calibri"/>
          <w:sz w:val="22"/>
          <w:szCs w:val="22"/>
        </w:rPr>
        <w:t xml:space="preserve"> Lions of Leadership are working on outreach efforts. </w:t>
      </w:r>
    </w:p>
    <w:p w14:paraId="143BE8CE" w14:textId="46B9E88D" w:rsidR="00E11055" w:rsidRDefault="00E11055" w:rsidP="00243DF1">
      <w:pPr>
        <w:pStyle w:val="NormalWeb"/>
        <w:rPr>
          <w:rFonts w:ascii="Calibri" w:hAnsi="Calibri" w:cs="Calibri"/>
          <w:sz w:val="22"/>
          <w:szCs w:val="22"/>
        </w:rPr>
      </w:pPr>
      <w:r w:rsidRPr="00B6360E">
        <w:rPr>
          <w:rFonts w:ascii="Calibri" w:hAnsi="Calibri" w:cs="Calibri"/>
          <w:b/>
          <w:bCs/>
          <w:sz w:val="22"/>
          <w:szCs w:val="22"/>
        </w:rPr>
        <w:t>Greely (Stacey Wilson)</w:t>
      </w:r>
      <w:r>
        <w:rPr>
          <w:rFonts w:ascii="Calibri" w:hAnsi="Calibri" w:cs="Calibri"/>
          <w:sz w:val="22"/>
          <w:szCs w:val="22"/>
        </w:rPr>
        <w:t xml:space="preserve"> </w:t>
      </w:r>
      <w:r w:rsidR="00790E76">
        <w:rPr>
          <w:rFonts w:ascii="Calibri" w:hAnsi="Calibri" w:cs="Calibri"/>
          <w:sz w:val="22"/>
          <w:szCs w:val="22"/>
        </w:rPr>
        <w:t>–</w:t>
      </w:r>
      <w:r w:rsidR="00B6360E">
        <w:rPr>
          <w:rFonts w:ascii="Calibri" w:hAnsi="Calibri" w:cs="Calibri"/>
          <w:sz w:val="22"/>
          <w:szCs w:val="22"/>
        </w:rPr>
        <w:t xml:space="preserve"> </w:t>
      </w:r>
      <w:r w:rsidR="009E1EEB">
        <w:rPr>
          <w:rFonts w:ascii="Calibri" w:hAnsi="Calibri" w:cs="Calibri"/>
          <w:sz w:val="22"/>
          <w:szCs w:val="22"/>
        </w:rPr>
        <w:t xml:space="preserve">Launching the One Book </w:t>
      </w:r>
      <w:r w:rsidR="00295CDB">
        <w:rPr>
          <w:rFonts w:ascii="Calibri" w:hAnsi="Calibri" w:cs="Calibri"/>
          <w:sz w:val="22"/>
          <w:szCs w:val="22"/>
        </w:rPr>
        <w:t xml:space="preserve">One School program. The entire community will read the book The Wild Robot, by Peter Brown. </w:t>
      </w:r>
    </w:p>
    <w:p w14:paraId="26016AE1" w14:textId="71CF2C51" w:rsidR="00105912" w:rsidRPr="008D2B85" w:rsidRDefault="00E11055" w:rsidP="00B25276">
      <w:pPr>
        <w:pStyle w:val="NormalWeb"/>
        <w:rPr>
          <w:rFonts w:ascii="Calibri" w:hAnsi="Calibri" w:cs="Calibri"/>
          <w:sz w:val="22"/>
          <w:szCs w:val="22"/>
        </w:rPr>
      </w:pPr>
      <w:r w:rsidRPr="00B6360E">
        <w:rPr>
          <w:rFonts w:ascii="Calibri" w:hAnsi="Calibri" w:cs="Calibri"/>
          <w:b/>
          <w:bCs/>
          <w:sz w:val="22"/>
          <w:szCs w:val="22"/>
        </w:rPr>
        <w:t>Crow Island (Kelly Azim)</w:t>
      </w:r>
      <w:r>
        <w:rPr>
          <w:rFonts w:ascii="Calibri" w:hAnsi="Calibri" w:cs="Calibri"/>
          <w:sz w:val="22"/>
          <w:szCs w:val="22"/>
        </w:rPr>
        <w:t xml:space="preserve"> </w:t>
      </w:r>
      <w:proofErr w:type="gramStart"/>
      <w:r>
        <w:rPr>
          <w:rFonts w:ascii="Calibri" w:hAnsi="Calibri" w:cs="Calibri"/>
          <w:sz w:val="22"/>
          <w:szCs w:val="22"/>
        </w:rPr>
        <w:t xml:space="preserve">– </w:t>
      </w:r>
      <w:r w:rsidR="00295CDB">
        <w:rPr>
          <w:rFonts w:ascii="Calibri" w:hAnsi="Calibri" w:cs="Calibri"/>
          <w:sz w:val="22"/>
          <w:szCs w:val="22"/>
        </w:rPr>
        <w:t xml:space="preserve"> Steam</w:t>
      </w:r>
      <w:proofErr w:type="gramEnd"/>
      <w:r w:rsidR="00295CDB">
        <w:rPr>
          <w:rFonts w:ascii="Calibri" w:hAnsi="Calibri" w:cs="Calibri"/>
          <w:sz w:val="22"/>
          <w:szCs w:val="22"/>
        </w:rPr>
        <w:t xml:space="preserve"> Expo is coming up in mid-February. </w:t>
      </w:r>
      <w:r w:rsidR="00790E76">
        <w:rPr>
          <w:rFonts w:ascii="Calibri" w:hAnsi="Calibri" w:cs="Calibri"/>
          <w:sz w:val="22"/>
          <w:szCs w:val="22"/>
        </w:rPr>
        <w:t xml:space="preserve"> </w:t>
      </w:r>
    </w:p>
    <w:sectPr w:rsidR="00105912" w:rsidRPr="008D2B85" w:rsidSect="008A10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F2F1" w14:textId="77777777" w:rsidR="004623D9" w:rsidRDefault="004623D9" w:rsidP="00782545">
      <w:r>
        <w:separator/>
      </w:r>
    </w:p>
  </w:endnote>
  <w:endnote w:type="continuationSeparator" w:id="0">
    <w:p w14:paraId="17E9CC5A" w14:textId="77777777" w:rsidR="004623D9" w:rsidRDefault="004623D9" w:rsidP="0078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C9C8" w14:textId="77777777" w:rsidR="004623D9" w:rsidRDefault="004623D9" w:rsidP="00782545">
      <w:r>
        <w:separator/>
      </w:r>
    </w:p>
  </w:footnote>
  <w:footnote w:type="continuationSeparator" w:id="0">
    <w:p w14:paraId="14378716" w14:textId="77777777" w:rsidR="004623D9" w:rsidRDefault="004623D9" w:rsidP="00782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E216C"/>
    <w:multiLevelType w:val="hybridMultilevel"/>
    <w:tmpl w:val="B57A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05DCD"/>
    <w:multiLevelType w:val="multilevel"/>
    <w:tmpl w:val="721ABB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EA46D7"/>
    <w:multiLevelType w:val="multilevel"/>
    <w:tmpl w:val="D3D8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5B2FF6"/>
    <w:multiLevelType w:val="hybridMultilevel"/>
    <w:tmpl w:val="636C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96593"/>
    <w:multiLevelType w:val="hybridMultilevel"/>
    <w:tmpl w:val="0F9AD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639AC"/>
    <w:multiLevelType w:val="hybridMultilevel"/>
    <w:tmpl w:val="67FEF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1171ED"/>
    <w:multiLevelType w:val="hybridMultilevel"/>
    <w:tmpl w:val="E46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5818656">
    <w:abstractNumId w:val="1"/>
  </w:num>
  <w:num w:numId="2" w16cid:durableId="1109548835">
    <w:abstractNumId w:val="2"/>
  </w:num>
  <w:num w:numId="3" w16cid:durableId="1084767303">
    <w:abstractNumId w:val="0"/>
  </w:num>
  <w:num w:numId="4" w16cid:durableId="385494754">
    <w:abstractNumId w:val="4"/>
  </w:num>
  <w:num w:numId="5" w16cid:durableId="1835100366">
    <w:abstractNumId w:val="5"/>
  </w:num>
  <w:num w:numId="6" w16cid:durableId="503782624">
    <w:abstractNumId w:val="6"/>
  </w:num>
  <w:num w:numId="7" w16cid:durableId="1533375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E6"/>
    <w:rsid w:val="00063C6A"/>
    <w:rsid w:val="001A56F8"/>
    <w:rsid w:val="00243DF1"/>
    <w:rsid w:val="00251707"/>
    <w:rsid w:val="002755B8"/>
    <w:rsid w:val="00295CDB"/>
    <w:rsid w:val="00295E80"/>
    <w:rsid w:val="002B4777"/>
    <w:rsid w:val="002D62D9"/>
    <w:rsid w:val="00364D5D"/>
    <w:rsid w:val="003B0AFF"/>
    <w:rsid w:val="003F6094"/>
    <w:rsid w:val="004623D9"/>
    <w:rsid w:val="0048089E"/>
    <w:rsid w:val="004C246E"/>
    <w:rsid w:val="00533BEE"/>
    <w:rsid w:val="005F627F"/>
    <w:rsid w:val="007470ED"/>
    <w:rsid w:val="00782545"/>
    <w:rsid w:val="00790E76"/>
    <w:rsid w:val="007F154D"/>
    <w:rsid w:val="0080534D"/>
    <w:rsid w:val="00832187"/>
    <w:rsid w:val="00855A7E"/>
    <w:rsid w:val="008A1097"/>
    <w:rsid w:val="008A249D"/>
    <w:rsid w:val="008A6273"/>
    <w:rsid w:val="008D15C6"/>
    <w:rsid w:val="008D2B85"/>
    <w:rsid w:val="00937D08"/>
    <w:rsid w:val="009521BD"/>
    <w:rsid w:val="0097301B"/>
    <w:rsid w:val="00991F8E"/>
    <w:rsid w:val="009E1EEB"/>
    <w:rsid w:val="00B25276"/>
    <w:rsid w:val="00B26C93"/>
    <w:rsid w:val="00B6360E"/>
    <w:rsid w:val="00B974BC"/>
    <w:rsid w:val="00BA6FE6"/>
    <w:rsid w:val="00BF4047"/>
    <w:rsid w:val="00D508A7"/>
    <w:rsid w:val="00D81148"/>
    <w:rsid w:val="00DD7C4F"/>
    <w:rsid w:val="00E11055"/>
    <w:rsid w:val="00F11CFF"/>
    <w:rsid w:val="00F92004"/>
    <w:rsid w:val="00FB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70471"/>
  <w14:defaultImageDpi w14:val="32767"/>
  <w15:chartTrackingRefBased/>
  <w15:docId w15:val="{97858545-8CB0-8D41-ACF2-4BE7A515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F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82545"/>
    <w:rPr>
      <w:color w:val="0000FF"/>
      <w:u w:val="single"/>
    </w:rPr>
  </w:style>
  <w:style w:type="paragraph" w:styleId="Header">
    <w:name w:val="header"/>
    <w:basedOn w:val="Normal"/>
    <w:link w:val="HeaderChar"/>
    <w:uiPriority w:val="99"/>
    <w:unhideWhenUsed/>
    <w:rsid w:val="00782545"/>
    <w:pPr>
      <w:tabs>
        <w:tab w:val="center" w:pos="4680"/>
        <w:tab w:val="right" w:pos="9360"/>
      </w:tabs>
    </w:pPr>
  </w:style>
  <w:style w:type="character" w:customStyle="1" w:styleId="HeaderChar">
    <w:name w:val="Header Char"/>
    <w:basedOn w:val="DefaultParagraphFont"/>
    <w:link w:val="Header"/>
    <w:uiPriority w:val="99"/>
    <w:rsid w:val="00782545"/>
  </w:style>
  <w:style w:type="paragraph" w:styleId="Footer">
    <w:name w:val="footer"/>
    <w:basedOn w:val="Normal"/>
    <w:link w:val="FooterChar"/>
    <w:uiPriority w:val="99"/>
    <w:unhideWhenUsed/>
    <w:rsid w:val="00782545"/>
    <w:pPr>
      <w:tabs>
        <w:tab w:val="center" w:pos="4680"/>
        <w:tab w:val="right" w:pos="9360"/>
      </w:tabs>
    </w:pPr>
  </w:style>
  <w:style w:type="character" w:customStyle="1" w:styleId="FooterChar">
    <w:name w:val="Footer Char"/>
    <w:basedOn w:val="DefaultParagraphFont"/>
    <w:link w:val="Footer"/>
    <w:uiPriority w:val="99"/>
    <w:rsid w:val="00782545"/>
  </w:style>
  <w:style w:type="paragraph" w:styleId="ListParagraph">
    <w:name w:val="List Paragraph"/>
    <w:basedOn w:val="Normal"/>
    <w:uiPriority w:val="34"/>
    <w:qFormat/>
    <w:rsid w:val="00782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1655">
      <w:bodyDiv w:val="1"/>
      <w:marLeft w:val="0"/>
      <w:marRight w:val="0"/>
      <w:marTop w:val="0"/>
      <w:marBottom w:val="0"/>
      <w:divBdr>
        <w:top w:val="none" w:sz="0" w:space="0" w:color="auto"/>
        <w:left w:val="none" w:sz="0" w:space="0" w:color="auto"/>
        <w:bottom w:val="none" w:sz="0" w:space="0" w:color="auto"/>
        <w:right w:val="none" w:sz="0" w:space="0" w:color="auto"/>
      </w:divBdr>
    </w:div>
    <w:div w:id="1664426520">
      <w:bodyDiv w:val="1"/>
      <w:marLeft w:val="0"/>
      <w:marRight w:val="0"/>
      <w:marTop w:val="0"/>
      <w:marBottom w:val="0"/>
      <w:divBdr>
        <w:top w:val="none" w:sz="0" w:space="0" w:color="auto"/>
        <w:left w:val="none" w:sz="0" w:space="0" w:color="auto"/>
        <w:bottom w:val="none" w:sz="0" w:space="0" w:color="auto"/>
        <w:right w:val="none" w:sz="0" w:space="0" w:color="auto"/>
      </w:divBdr>
      <w:divsChild>
        <w:div w:id="1725981582">
          <w:marLeft w:val="0"/>
          <w:marRight w:val="0"/>
          <w:marTop w:val="0"/>
          <w:marBottom w:val="0"/>
          <w:divBdr>
            <w:top w:val="none" w:sz="0" w:space="0" w:color="auto"/>
            <w:left w:val="none" w:sz="0" w:space="0" w:color="auto"/>
            <w:bottom w:val="none" w:sz="0" w:space="0" w:color="auto"/>
            <w:right w:val="none" w:sz="0" w:space="0" w:color="auto"/>
          </w:divBdr>
          <w:divsChild>
            <w:div w:id="1431311309">
              <w:marLeft w:val="0"/>
              <w:marRight w:val="0"/>
              <w:marTop w:val="0"/>
              <w:marBottom w:val="0"/>
              <w:divBdr>
                <w:top w:val="none" w:sz="0" w:space="0" w:color="auto"/>
                <w:left w:val="none" w:sz="0" w:space="0" w:color="auto"/>
                <w:bottom w:val="none" w:sz="0" w:space="0" w:color="auto"/>
                <w:right w:val="none" w:sz="0" w:space="0" w:color="auto"/>
              </w:divBdr>
              <w:divsChild>
                <w:div w:id="582303931">
                  <w:marLeft w:val="0"/>
                  <w:marRight w:val="0"/>
                  <w:marTop w:val="0"/>
                  <w:marBottom w:val="0"/>
                  <w:divBdr>
                    <w:top w:val="none" w:sz="0" w:space="0" w:color="auto"/>
                    <w:left w:val="none" w:sz="0" w:space="0" w:color="auto"/>
                    <w:bottom w:val="none" w:sz="0" w:space="0" w:color="auto"/>
                    <w:right w:val="none" w:sz="0" w:space="0" w:color="auto"/>
                  </w:divBdr>
                </w:div>
              </w:divsChild>
            </w:div>
            <w:div w:id="2081438371">
              <w:marLeft w:val="0"/>
              <w:marRight w:val="0"/>
              <w:marTop w:val="0"/>
              <w:marBottom w:val="0"/>
              <w:divBdr>
                <w:top w:val="none" w:sz="0" w:space="0" w:color="auto"/>
                <w:left w:val="none" w:sz="0" w:space="0" w:color="auto"/>
                <w:bottom w:val="none" w:sz="0" w:space="0" w:color="auto"/>
                <w:right w:val="none" w:sz="0" w:space="0" w:color="auto"/>
              </w:divBdr>
              <w:divsChild>
                <w:div w:id="458114613">
                  <w:marLeft w:val="0"/>
                  <w:marRight w:val="0"/>
                  <w:marTop w:val="0"/>
                  <w:marBottom w:val="0"/>
                  <w:divBdr>
                    <w:top w:val="none" w:sz="0" w:space="0" w:color="auto"/>
                    <w:left w:val="none" w:sz="0" w:space="0" w:color="auto"/>
                    <w:bottom w:val="none" w:sz="0" w:space="0" w:color="auto"/>
                    <w:right w:val="none" w:sz="0" w:space="0" w:color="auto"/>
                  </w:divBdr>
                </w:div>
              </w:divsChild>
            </w:div>
            <w:div w:id="2081514592">
              <w:marLeft w:val="0"/>
              <w:marRight w:val="0"/>
              <w:marTop w:val="0"/>
              <w:marBottom w:val="0"/>
              <w:divBdr>
                <w:top w:val="none" w:sz="0" w:space="0" w:color="auto"/>
                <w:left w:val="none" w:sz="0" w:space="0" w:color="auto"/>
                <w:bottom w:val="none" w:sz="0" w:space="0" w:color="auto"/>
                <w:right w:val="none" w:sz="0" w:space="0" w:color="auto"/>
              </w:divBdr>
              <w:divsChild>
                <w:div w:id="3477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623">
      <w:bodyDiv w:val="1"/>
      <w:marLeft w:val="0"/>
      <w:marRight w:val="0"/>
      <w:marTop w:val="0"/>
      <w:marBottom w:val="0"/>
      <w:divBdr>
        <w:top w:val="none" w:sz="0" w:space="0" w:color="auto"/>
        <w:left w:val="none" w:sz="0" w:space="0" w:color="auto"/>
        <w:bottom w:val="none" w:sz="0" w:space="0" w:color="auto"/>
        <w:right w:val="none" w:sz="0" w:space="0" w:color="auto"/>
      </w:divBdr>
      <w:divsChild>
        <w:div w:id="1323193990">
          <w:marLeft w:val="0"/>
          <w:marRight w:val="0"/>
          <w:marTop w:val="0"/>
          <w:marBottom w:val="0"/>
          <w:divBdr>
            <w:top w:val="none" w:sz="0" w:space="0" w:color="auto"/>
            <w:left w:val="none" w:sz="0" w:space="0" w:color="auto"/>
            <w:bottom w:val="none" w:sz="0" w:space="0" w:color="auto"/>
            <w:right w:val="none" w:sz="0" w:space="0" w:color="auto"/>
          </w:divBdr>
          <w:divsChild>
            <w:div w:id="516424853">
              <w:marLeft w:val="0"/>
              <w:marRight w:val="0"/>
              <w:marTop w:val="0"/>
              <w:marBottom w:val="0"/>
              <w:divBdr>
                <w:top w:val="none" w:sz="0" w:space="0" w:color="auto"/>
                <w:left w:val="none" w:sz="0" w:space="0" w:color="auto"/>
                <w:bottom w:val="none" w:sz="0" w:space="0" w:color="auto"/>
                <w:right w:val="none" w:sz="0" w:space="0" w:color="auto"/>
              </w:divBdr>
              <w:divsChild>
                <w:div w:id="17045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2022-02-02T14:12:00Z</dcterms:created>
  <dcterms:modified xsi:type="dcterms:W3CDTF">2022-03-24T15:59:00Z</dcterms:modified>
</cp:coreProperties>
</file>